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7E1F" w14:textId="5A513CE3" w:rsidR="0035054E" w:rsidRPr="000234C6" w:rsidRDefault="0035054E" w:rsidP="000234C6">
      <w:pPr>
        <w:jc w:val="both"/>
        <w:rPr>
          <w:b/>
          <w:sz w:val="19"/>
          <w:szCs w:val="19"/>
        </w:rPr>
      </w:pPr>
      <w:r w:rsidRPr="007A4957">
        <w:rPr>
          <w:noProof/>
          <w:sz w:val="19"/>
          <w:szCs w:val="19"/>
        </w:rPr>
        <w:drawing>
          <wp:inline distT="0" distB="0" distL="0" distR="0" wp14:anchorId="53103CCC" wp14:editId="30F932B4">
            <wp:extent cx="2296795" cy="446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957">
        <w:rPr>
          <w:sz w:val="19"/>
          <w:szCs w:val="19"/>
        </w:rPr>
        <w:t xml:space="preserve">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</w:t>
      </w:r>
      <w:r w:rsidRPr="007A4957">
        <w:rPr>
          <w:b/>
          <w:sz w:val="19"/>
          <w:szCs w:val="19"/>
        </w:rPr>
        <w:t>MELDING KLEIN EVENEMENT</w:t>
      </w:r>
    </w:p>
    <w:p w14:paraId="53E76D30" w14:textId="7971F4B4" w:rsidR="0035054E" w:rsidRPr="007A4957" w:rsidRDefault="0035054E" w:rsidP="0035054E">
      <w:pPr>
        <w:pBdr>
          <w:bottom w:val="double" w:sz="6" w:space="1" w:color="auto"/>
        </w:pBdr>
        <w:tabs>
          <w:tab w:val="left" w:pos="1191"/>
        </w:tabs>
        <w:jc w:val="right"/>
        <w:rPr>
          <w:sz w:val="19"/>
          <w:szCs w:val="19"/>
        </w:rPr>
      </w:pPr>
      <w:r w:rsidRPr="007A4957">
        <w:rPr>
          <w:sz w:val="19"/>
          <w:szCs w:val="19"/>
        </w:rPr>
        <w:t xml:space="preserve">                                  </w:t>
      </w:r>
    </w:p>
    <w:p w14:paraId="7054BA01" w14:textId="77777777" w:rsidR="0035054E" w:rsidRPr="007A4957" w:rsidRDefault="0035054E" w:rsidP="0035054E">
      <w:pPr>
        <w:tabs>
          <w:tab w:val="left" w:pos="1191"/>
          <w:tab w:val="left" w:pos="4196"/>
        </w:tabs>
        <w:rPr>
          <w:sz w:val="19"/>
          <w:szCs w:val="19"/>
        </w:rPr>
      </w:pPr>
    </w:p>
    <w:p w14:paraId="7D70A3F5" w14:textId="77777777" w:rsidR="0035054E" w:rsidRPr="007A4957" w:rsidRDefault="0035054E" w:rsidP="0035054E">
      <w:pPr>
        <w:tabs>
          <w:tab w:val="left" w:pos="1191"/>
          <w:tab w:val="left" w:pos="4196"/>
        </w:tabs>
        <w:rPr>
          <w:sz w:val="19"/>
          <w:szCs w:val="19"/>
        </w:rPr>
      </w:pPr>
      <w:r w:rsidRPr="007A4957">
        <w:rPr>
          <w:sz w:val="19"/>
          <w:szCs w:val="19"/>
        </w:rPr>
        <w:t>Dit formulier kunt u sturen naar:</w:t>
      </w:r>
    </w:p>
    <w:p w14:paraId="654EE7E9" w14:textId="77777777" w:rsidR="0035054E" w:rsidRPr="007A4957" w:rsidRDefault="0035054E" w:rsidP="0035054E">
      <w:pPr>
        <w:tabs>
          <w:tab w:val="left" w:pos="1191"/>
          <w:tab w:val="left" w:pos="4196"/>
        </w:tabs>
        <w:rPr>
          <w:b/>
          <w:sz w:val="19"/>
          <w:szCs w:val="19"/>
        </w:rPr>
      </w:pPr>
    </w:p>
    <w:p w14:paraId="1F23C3DE" w14:textId="77777777" w:rsidR="0035054E" w:rsidRPr="00576BEF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 w:rsidRPr="00576BEF">
        <w:rPr>
          <w:b/>
          <w:sz w:val="19"/>
          <w:szCs w:val="19"/>
        </w:rPr>
        <w:t>Gemeente Dinkelland</w:t>
      </w:r>
    </w:p>
    <w:p w14:paraId="3A1DD68B" w14:textId="5A9772DF" w:rsidR="0035054E" w:rsidRPr="00576BEF" w:rsidRDefault="00C554B8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T.a.v. </w:t>
      </w:r>
      <w:r w:rsidR="0035054E" w:rsidRPr="00576BEF">
        <w:rPr>
          <w:b/>
          <w:sz w:val="19"/>
          <w:szCs w:val="19"/>
        </w:rPr>
        <w:t xml:space="preserve">team APV </w:t>
      </w:r>
      <w:r w:rsidR="002D5679">
        <w:rPr>
          <w:b/>
          <w:sz w:val="19"/>
          <w:szCs w:val="19"/>
        </w:rPr>
        <w:t>en</w:t>
      </w:r>
      <w:r w:rsidR="0035054E" w:rsidRPr="00576BEF">
        <w:rPr>
          <w:b/>
          <w:sz w:val="19"/>
          <w:szCs w:val="19"/>
        </w:rPr>
        <w:t xml:space="preserve"> Bijzondere wetten</w:t>
      </w:r>
    </w:p>
    <w:p w14:paraId="25BC637F" w14:textId="77777777" w:rsidR="0035054E" w:rsidRPr="00576BEF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 w:rsidRPr="00576BEF">
        <w:rPr>
          <w:b/>
          <w:sz w:val="19"/>
          <w:szCs w:val="19"/>
        </w:rPr>
        <w:t>Postbus 11</w:t>
      </w:r>
    </w:p>
    <w:p w14:paraId="4741C02D" w14:textId="77777777" w:rsidR="0035054E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 w:rsidRPr="00576BEF">
        <w:rPr>
          <w:b/>
          <w:sz w:val="19"/>
          <w:szCs w:val="19"/>
        </w:rPr>
        <w:t>7590 AA Denekamp</w:t>
      </w:r>
    </w:p>
    <w:p w14:paraId="12461358" w14:textId="77777777" w:rsidR="000234C6" w:rsidRDefault="000234C6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</w:p>
    <w:p w14:paraId="0DB923C9" w14:textId="0311BB76" w:rsidR="000234C6" w:rsidRPr="00576BEF" w:rsidRDefault="000234C6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Of per mail naar: info@dinkelland.nl</w:t>
      </w:r>
    </w:p>
    <w:p w14:paraId="40764B4D" w14:textId="77777777" w:rsidR="0035054E" w:rsidRPr="007A4957" w:rsidRDefault="0035054E" w:rsidP="0035054E">
      <w:pPr>
        <w:pBdr>
          <w:bottom w:val="double" w:sz="4" w:space="1" w:color="auto"/>
        </w:pBdr>
        <w:tabs>
          <w:tab w:val="left" w:pos="1191"/>
          <w:tab w:val="left" w:pos="4196"/>
        </w:tabs>
        <w:rPr>
          <w:sz w:val="19"/>
          <w:szCs w:val="19"/>
        </w:rPr>
      </w:pPr>
    </w:p>
    <w:p w14:paraId="1533915B" w14:textId="77777777" w:rsidR="0035054E" w:rsidRPr="007A4957" w:rsidRDefault="0035054E" w:rsidP="0035054E">
      <w:pPr>
        <w:pStyle w:val="Koptekst"/>
        <w:tabs>
          <w:tab w:val="clear" w:pos="4536"/>
          <w:tab w:val="clear" w:pos="9072"/>
          <w:tab w:val="left" w:pos="284"/>
          <w:tab w:val="left" w:pos="1134"/>
          <w:tab w:val="left" w:pos="2268"/>
          <w:tab w:val="left" w:pos="2552"/>
          <w:tab w:val="left" w:pos="4196"/>
        </w:tabs>
        <w:rPr>
          <w:sz w:val="19"/>
          <w:szCs w:val="19"/>
        </w:rPr>
      </w:pPr>
    </w:p>
    <w:p w14:paraId="765C155D" w14:textId="77777777" w:rsidR="003A082D" w:rsidRPr="0035054E" w:rsidRDefault="0035054E" w:rsidP="0035054E">
      <w:pPr>
        <w:pStyle w:val="Lijstalinea"/>
        <w:numPr>
          <w:ilvl w:val="0"/>
          <w:numId w:val="1"/>
        </w:numPr>
      </w:pPr>
      <w:r>
        <w:rPr>
          <w:u w:val="single"/>
        </w:rPr>
        <w:t>Gegevens aanvrager</w:t>
      </w:r>
    </w:p>
    <w:p w14:paraId="45AC91A9" w14:textId="77777777" w:rsidR="0035054E" w:rsidRDefault="0035054E" w:rsidP="0035054E">
      <w:pPr>
        <w:pStyle w:val="Lijstalinea"/>
        <w:ind w:left="360"/>
        <w:rPr>
          <w:u w:val="single"/>
        </w:rPr>
      </w:pPr>
    </w:p>
    <w:p w14:paraId="085CEA6C" w14:textId="77777777" w:rsidR="0035054E" w:rsidRDefault="0035054E" w:rsidP="0035054E">
      <w:pPr>
        <w:pStyle w:val="Lijstalinea"/>
        <w:ind w:left="360"/>
      </w:pPr>
      <w:r>
        <w:t>Naam aanvrager</w:t>
      </w:r>
      <w:r>
        <w:tab/>
      </w:r>
      <w:r>
        <w:tab/>
      </w:r>
      <w:r>
        <w:tab/>
      </w:r>
      <w:r>
        <w:tab/>
      </w:r>
      <w:r>
        <w:tab/>
        <w:t>: dhr./mw. * ___________________________</w:t>
      </w:r>
    </w:p>
    <w:p w14:paraId="6F99E588" w14:textId="77777777" w:rsidR="0035054E" w:rsidRDefault="0035054E" w:rsidP="0035054E">
      <w:pPr>
        <w:pStyle w:val="Lijstalinea"/>
        <w:ind w:left="360"/>
      </w:pPr>
    </w:p>
    <w:p w14:paraId="7E078A5D" w14:textId="77777777" w:rsidR="0035054E" w:rsidRDefault="0035054E" w:rsidP="0035054E">
      <w:pPr>
        <w:pStyle w:val="Lijstalinea"/>
        <w:ind w:left="360"/>
      </w:pPr>
      <w:r>
        <w:t>Namens vereniging/stichting/onderneming *</w:t>
      </w:r>
      <w:r>
        <w:tab/>
      </w:r>
      <w:r>
        <w:tab/>
        <w:t>: ____________________________________</w:t>
      </w:r>
    </w:p>
    <w:p w14:paraId="02540AA6" w14:textId="77777777" w:rsidR="0035054E" w:rsidRDefault="0035054E" w:rsidP="0035054E">
      <w:pPr>
        <w:pStyle w:val="Lijstalinea"/>
        <w:ind w:left="360"/>
      </w:pPr>
    </w:p>
    <w:p w14:paraId="6D293554" w14:textId="77777777" w:rsidR="0035054E" w:rsidRDefault="0035054E" w:rsidP="0035054E">
      <w:pPr>
        <w:pStyle w:val="Lijstalinea"/>
        <w:ind w:left="360"/>
      </w:pPr>
      <w:r>
        <w:t>KvK-nummer</w:t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60EFCC1B" w14:textId="77777777" w:rsidR="0035054E" w:rsidRDefault="0035054E" w:rsidP="0035054E">
      <w:pPr>
        <w:pStyle w:val="Lijstalinea"/>
        <w:ind w:left="360"/>
      </w:pPr>
    </w:p>
    <w:p w14:paraId="6A760AA3" w14:textId="77777777" w:rsidR="0035054E" w:rsidRDefault="0035054E" w:rsidP="0035054E">
      <w:pPr>
        <w:pStyle w:val="Lijstalinea"/>
        <w:ind w:left="360"/>
      </w:pPr>
      <w:r>
        <w:t>Adres</w:t>
      </w:r>
      <w:r>
        <w:tab/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4D82FF75" w14:textId="77777777" w:rsidR="0035054E" w:rsidRDefault="0035054E" w:rsidP="0035054E">
      <w:pPr>
        <w:pStyle w:val="Lijstalinea"/>
        <w:ind w:left="360"/>
      </w:pPr>
    </w:p>
    <w:p w14:paraId="358F0917" w14:textId="77777777" w:rsidR="0035054E" w:rsidRDefault="0035054E" w:rsidP="0035054E">
      <w:pPr>
        <w:pStyle w:val="Lijstalinea"/>
        <w:ind w:left="360"/>
      </w:pPr>
      <w:r>
        <w:t>Postcode en plaats</w:t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4B5C8C2D" w14:textId="77777777" w:rsidR="0035054E" w:rsidRDefault="0035054E" w:rsidP="0035054E">
      <w:pPr>
        <w:pStyle w:val="Lijstalinea"/>
        <w:ind w:left="360"/>
      </w:pPr>
    </w:p>
    <w:p w14:paraId="387A6580" w14:textId="77777777" w:rsidR="0035054E" w:rsidRDefault="0035054E" w:rsidP="0035054E">
      <w:pPr>
        <w:pStyle w:val="Lijstalinea"/>
        <w:ind w:left="360"/>
      </w:pPr>
      <w:r>
        <w:t>Telefoonnummer</w:t>
      </w:r>
      <w:r>
        <w:tab/>
      </w:r>
      <w:r>
        <w:tab/>
      </w:r>
      <w:r>
        <w:tab/>
      </w:r>
      <w:r>
        <w:tab/>
      </w:r>
      <w:r>
        <w:tab/>
        <w:t>:</w:t>
      </w:r>
      <w:r w:rsidRPr="0035054E">
        <w:t xml:space="preserve"> </w:t>
      </w:r>
      <w:r>
        <w:t>____________________________________</w:t>
      </w:r>
    </w:p>
    <w:p w14:paraId="4A94C075" w14:textId="77777777" w:rsidR="0035054E" w:rsidRDefault="0035054E" w:rsidP="0035054E">
      <w:pPr>
        <w:pStyle w:val="Lijstalinea"/>
        <w:ind w:left="360"/>
      </w:pPr>
    </w:p>
    <w:p w14:paraId="47A823FE" w14:textId="77777777" w:rsidR="0035054E" w:rsidRDefault="0035054E" w:rsidP="0035054E">
      <w:pPr>
        <w:pStyle w:val="Lijstalinea"/>
        <w:ind w:left="360"/>
      </w:pPr>
      <w:r>
        <w:t>Mobielnummer, bereikbaar tijdens het evenement</w:t>
      </w:r>
      <w:r>
        <w:tab/>
        <w:t>: ____________________________________</w:t>
      </w:r>
    </w:p>
    <w:p w14:paraId="187998CC" w14:textId="77777777" w:rsidR="0035054E" w:rsidRDefault="0035054E" w:rsidP="0035054E">
      <w:pPr>
        <w:pStyle w:val="Lijstalinea"/>
        <w:ind w:left="360"/>
      </w:pPr>
    </w:p>
    <w:p w14:paraId="0BE79591" w14:textId="77777777" w:rsidR="0035054E" w:rsidRDefault="0035054E" w:rsidP="0035054E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ind w:left="360"/>
      </w:pPr>
      <w:r>
        <w:t xml:space="preserve">E-mailadres </w:t>
      </w:r>
      <w:r>
        <w:tab/>
      </w:r>
      <w:r>
        <w:tab/>
      </w:r>
      <w:r>
        <w:tab/>
      </w:r>
      <w:r>
        <w:tab/>
      </w:r>
      <w:r>
        <w:tab/>
        <w:t>: ____________________________________</w:t>
      </w:r>
    </w:p>
    <w:p w14:paraId="4E618BC7" w14:textId="77777777" w:rsidR="0035054E" w:rsidRDefault="0035054E" w:rsidP="0035054E">
      <w:pPr>
        <w:pStyle w:val="Lijstalinea"/>
        <w:ind w:left="360"/>
      </w:pPr>
    </w:p>
    <w:p w14:paraId="0F3C42AA" w14:textId="77777777" w:rsidR="0035054E" w:rsidRDefault="0035054E" w:rsidP="0035054E">
      <w:pPr>
        <w:pStyle w:val="Lijstalinea"/>
        <w:ind w:left="360"/>
      </w:pPr>
      <w:r>
        <w:t>* Doorhalen wat niet van toepassing is</w:t>
      </w:r>
      <w:r>
        <w:tab/>
      </w:r>
    </w:p>
    <w:p w14:paraId="15D6206B" w14:textId="77777777" w:rsidR="0035054E" w:rsidRDefault="0035054E" w:rsidP="0035054E">
      <w:pPr>
        <w:pStyle w:val="Lijstalinea"/>
        <w:ind w:left="360"/>
      </w:pPr>
    </w:p>
    <w:p w14:paraId="52A6663D" w14:textId="77777777" w:rsidR="00966BE6" w:rsidRDefault="00966BE6" w:rsidP="0035054E">
      <w:pPr>
        <w:pStyle w:val="Lijstalinea"/>
        <w:ind w:left="360"/>
      </w:pPr>
    </w:p>
    <w:p w14:paraId="54AD02EF" w14:textId="77777777" w:rsidR="00966BE6" w:rsidRPr="00966BE6" w:rsidRDefault="00966BE6" w:rsidP="0035054E">
      <w:pPr>
        <w:pStyle w:val="Lijstalinea"/>
        <w:numPr>
          <w:ilvl w:val="0"/>
          <w:numId w:val="1"/>
        </w:numPr>
      </w:pPr>
      <w:r>
        <w:rPr>
          <w:u w:val="single"/>
        </w:rPr>
        <w:t xml:space="preserve">Soort evenement </w:t>
      </w:r>
    </w:p>
    <w:p w14:paraId="0C565D53" w14:textId="77777777" w:rsidR="00966BE6" w:rsidRDefault="00966BE6" w:rsidP="00966BE6">
      <w:pPr>
        <w:ind w:left="360"/>
        <w:rPr>
          <w:u w:val="single"/>
        </w:rPr>
      </w:pPr>
    </w:p>
    <w:p w14:paraId="6846EC1A" w14:textId="77777777" w:rsidR="004B2C74" w:rsidRDefault="004B2C74" w:rsidP="00966BE6">
      <w:pPr>
        <w:pStyle w:val="Lijstalinea"/>
        <w:numPr>
          <w:ilvl w:val="0"/>
          <w:numId w:val="2"/>
        </w:numPr>
      </w:pPr>
      <w:r>
        <w:t>Optocht</w:t>
      </w:r>
    </w:p>
    <w:p w14:paraId="03DC8F12" w14:textId="77777777" w:rsidR="00966BE6" w:rsidRDefault="004B2C74" w:rsidP="00966BE6">
      <w:pPr>
        <w:pStyle w:val="Lijstalinea"/>
        <w:numPr>
          <w:ilvl w:val="0"/>
          <w:numId w:val="2"/>
        </w:numPr>
      </w:pPr>
      <w:r>
        <w:t>Herdenkingsplechtigheid</w:t>
      </w:r>
    </w:p>
    <w:p w14:paraId="3F694F0D" w14:textId="77777777" w:rsidR="004B2C74" w:rsidRDefault="004B2C74" w:rsidP="00966BE6">
      <w:pPr>
        <w:pStyle w:val="Lijstalinea"/>
        <w:numPr>
          <w:ilvl w:val="0"/>
          <w:numId w:val="2"/>
        </w:numPr>
      </w:pPr>
      <w:r>
        <w:t>Muziekvoorstelling</w:t>
      </w:r>
    </w:p>
    <w:p w14:paraId="460A7153" w14:textId="77777777" w:rsidR="00966BE6" w:rsidRDefault="00966BE6" w:rsidP="00966BE6">
      <w:pPr>
        <w:pStyle w:val="Lijstalinea"/>
        <w:numPr>
          <w:ilvl w:val="0"/>
          <w:numId w:val="2"/>
        </w:numPr>
      </w:pPr>
      <w:r>
        <w:t>Wandel-, loop- of fietstocht</w:t>
      </w:r>
    </w:p>
    <w:p w14:paraId="19AA618F" w14:textId="77777777" w:rsidR="00EF65E4" w:rsidRDefault="00EF65E4" w:rsidP="00966BE6">
      <w:pPr>
        <w:pStyle w:val="Lijstalinea"/>
        <w:numPr>
          <w:ilvl w:val="0"/>
          <w:numId w:val="2"/>
        </w:numPr>
      </w:pPr>
      <w:r>
        <w:t>Buurt- of straatfeest</w:t>
      </w:r>
    </w:p>
    <w:p w14:paraId="26875A10" w14:textId="251924C6" w:rsidR="001348E7" w:rsidRPr="00943805" w:rsidRDefault="001348E7" w:rsidP="00966BE6">
      <w:pPr>
        <w:pStyle w:val="Lijstalinea"/>
        <w:numPr>
          <w:ilvl w:val="0"/>
          <w:numId w:val="2"/>
        </w:numPr>
      </w:pPr>
      <w:r w:rsidRPr="00943805">
        <w:t xml:space="preserve">Evenement in </w:t>
      </w:r>
      <w:r w:rsidR="007F07E4" w:rsidRPr="00943805">
        <w:t xml:space="preserve">een </w:t>
      </w:r>
      <w:r w:rsidRPr="00943805">
        <w:t>maatschappelijk onderkomen, zoals een dorps</w:t>
      </w:r>
      <w:r w:rsidR="00414B7D" w:rsidRPr="00943805">
        <w:t>huis</w:t>
      </w:r>
      <w:r w:rsidRPr="00943805">
        <w:t xml:space="preserve"> of </w:t>
      </w:r>
      <w:proofErr w:type="spellStart"/>
      <w:r w:rsidRPr="00943805">
        <w:t>kulturhus</w:t>
      </w:r>
      <w:proofErr w:type="spellEnd"/>
    </w:p>
    <w:p w14:paraId="386D6DB6" w14:textId="77777777" w:rsidR="00966BE6" w:rsidRPr="00966BE6" w:rsidRDefault="00966BE6" w:rsidP="00966BE6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</w:pPr>
      <w:r>
        <w:t xml:space="preserve">Anders, namelijk: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14:paraId="5916B2E3" w14:textId="77777777" w:rsidR="00966BE6" w:rsidRDefault="00966BE6" w:rsidP="00966BE6"/>
    <w:p w14:paraId="56D98B26" w14:textId="77777777" w:rsidR="00966BE6" w:rsidRDefault="00966BE6" w:rsidP="00966BE6"/>
    <w:p w14:paraId="72BC2517" w14:textId="77777777" w:rsidR="00966BE6" w:rsidRPr="00966BE6" w:rsidRDefault="00966BE6" w:rsidP="00966BE6">
      <w:pPr>
        <w:pStyle w:val="Lijstalinea"/>
        <w:numPr>
          <w:ilvl w:val="0"/>
          <w:numId w:val="1"/>
        </w:numPr>
      </w:pPr>
      <w:r>
        <w:rPr>
          <w:u w:val="single"/>
        </w:rPr>
        <w:t xml:space="preserve">Plaats, datum en tijd </w:t>
      </w:r>
    </w:p>
    <w:p w14:paraId="36E7DFF6" w14:textId="77777777" w:rsidR="00966BE6" w:rsidRDefault="00966BE6" w:rsidP="00966BE6"/>
    <w:p w14:paraId="7887BCE7" w14:textId="77777777" w:rsidR="00966BE6" w:rsidRDefault="00966BE6" w:rsidP="00966BE6">
      <w:pPr>
        <w:ind w:left="360"/>
      </w:pPr>
      <w:r>
        <w:t>Plaats activiteiten</w:t>
      </w:r>
      <w:r>
        <w:tab/>
      </w:r>
      <w:r>
        <w:tab/>
        <w:t>:</w:t>
      </w:r>
      <w:r w:rsidR="00D1321B">
        <w:t xml:space="preserve"> ____________________________________</w:t>
      </w:r>
    </w:p>
    <w:p w14:paraId="0A66D046" w14:textId="77777777" w:rsidR="00966BE6" w:rsidRDefault="00966BE6" w:rsidP="00966BE6">
      <w:pPr>
        <w:ind w:left="360"/>
      </w:pPr>
    </w:p>
    <w:p w14:paraId="2550C5B4" w14:textId="77777777" w:rsidR="00966BE6" w:rsidRDefault="00966BE6" w:rsidP="00966BE6">
      <w:pPr>
        <w:ind w:left="360"/>
      </w:pPr>
      <w:r>
        <w:t>Datum activiteiten</w:t>
      </w:r>
      <w:r>
        <w:tab/>
      </w:r>
      <w:r>
        <w:tab/>
        <w:t>:</w:t>
      </w:r>
      <w:r w:rsidR="00D1321B">
        <w:t xml:space="preserve"> ____________________________________</w:t>
      </w:r>
    </w:p>
    <w:p w14:paraId="26BD4DAE" w14:textId="77777777" w:rsidR="00966BE6" w:rsidRDefault="00966BE6" w:rsidP="00966BE6">
      <w:pPr>
        <w:ind w:left="360"/>
      </w:pPr>
    </w:p>
    <w:p w14:paraId="4759C408" w14:textId="77777777" w:rsidR="00966BE6" w:rsidRDefault="00966BE6" w:rsidP="00966BE6">
      <w:pPr>
        <w:ind w:left="360"/>
      </w:pPr>
      <w:r>
        <w:t xml:space="preserve">Tijdstip activiteiten van </w:t>
      </w:r>
      <w:r w:rsidR="00D1321B">
        <w:t>______________</w:t>
      </w:r>
      <w:r>
        <w:t xml:space="preserve"> uur tot __________ uur</w:t>
      </w:r>
    </w:p>
    <w:p w14:paraId="59C24D1B" w14:textId="77777777" w:rsidR="00966BE6" w:rsidRDefault="00966BE6" w:rsidP="00966BE6">
      <w:pPr>
        <w:ind w:left="360"/>
      </w:pPr>
    </w:p>
    <w:p w14:paraId="0E14FBB9" w14:textId="77777777" w:rsidR="00966BE6" w:rsidRDefault="00966BE6" w:rsidP="00966BE6">
      <w:pPr>
        <w:ind w:left="360"/>
      </w:pPr>
      <w:r>
        <w:t xml:space="preserve">Datum opbouw </w:t>
      </w:r>
      <w:r w:rsidR="00D1321B" w:rsidRPr="00D1321B">
        <w:t>____________________</w:t>
      </w:r>
      <w:r w:rsidR="00D1321B">
        <w:t xml:space="preserve"> </w:t>
      </w:r>
      <w:r>
        <w:t>vanaf __________</w:t>
      </w:r>
      <w:r w:rsidR="00D1321B">
        <w:t>_</w:t>
      </w:r>
      <w:r>
        <w:t xml:space="preserve"> uur</w:t>
      </w:r>
    </w:p>
    <w:p w14:paraId="5609A5CC" w14:textId="77777777" w:rsidR="00966BE6" w:rsidRDefault="00966BE6" w:rsidP="00966BE6">
      <w:pPr>
        <w:ind w:left="360"/>
      </w:pPr>
    </w:p>
    <w:p w14:paraId="4B2A68C9" w14:textId="77777777" w:rsidR="00966BE6" w:rsidRDefault="00966BE6" w:rsidP="00966BE6">
      <w:pPr>
        <w:ind w:left="360"/>
      </w:pPr>
      <w:r>
        <w:t xml:space="preserve">Datum afbraak </w:t>
      </w:r>
      <w:r w:rsidR="00D1321B" w:rsidRPr="00D1321B">
        <w:t>____________________</w:t>
      </w:r>
      <w:r w:rsidR="00D1321B">
        <w:t xml:space="preserve"> </w:t>
      </w:r>
      <w:r>
        <w:t>vanaf ________</w:t>
      </w:r>
      <w:r w:rsidR="00D1321B">
        <w:t>_</w:t>
      </w:r>
      <w:r>
        <w:t xml:space="preserve">__ uur </w:t>
      </w:r>
    </w:p>
    <w:p w14:paraId="3502D384" w14:textId="77777777" w:rsidR="00966BE6" w:rsidRDefault="00966BE6" w:rsidP="00966BE6">
      <w:pPr>
        <w:ind w:left="360"/>
      </w:pPr>
    </w:p>
    <w:p w14:paraId="48794964" w14:textId="77777777" w:rsidR="00966BE6" w:rsidRDefault="00966BE6" w:rsidP="00966BE6">
      <w:pPr>
        <w:ind w:left="360"/>
      </w:pPr>
    </w:p>
    <w:p w14:paraId="35124C63" w14:textId="77777777" w:rsidR="00943805" w:rsidRPr="00943805" w:rsidRDefault="00943805" w:rsidP="00943805">
      <w:pPr>
        <w:pStyle w:val="Lijstalinea"/>
        <w:numPr>
          <w:ilvl w:val="0"/>
          <w:numId w:val="1"/>
        </w:numPr>
      </w:pPr>
      <w:r w:rsidRPr="00943805">
        <w:rPr>
          <w:u w:val="single"/>
        </w:rPr>
        <w:lastRenderedPageBreak/>
        <w:t xml:space="preserve">Kleine beschrijving van uw evenement </w:t>
      </w:r>
    </w:p>
    <w:p w14:paraId="1A0936AD" w14:textId="77777777" w:rsidR="00943805" w:rsidRPr="002D5679" w:rsidRDefault="00943805" w:rsidP="00943805">
      <w:pPr>
        <w:pStyle w:val="Lijstalinea"/>
        <w:numPr>
          <w:ilvl w:val="0"/>
          <w:numId w:val="1"/>
        </w:numPr>
        <w:spacing w:line="360" w:lineRule="auto"/>
        <w:rPr>
          <w:sz w:val="6"/>
        </w:rPr>
      </w:pPr>
    </w:p>
    <w:p w14:paraId="6E8353FA" w14:textId="77777777" w:rsidR="00943805" w:rsidRPr="002D5679" w:rsidRDefault="00943805" w:rsidP="00943805">
      <w:pPr>
        <w:pStyle w:val="Lijstalinea"/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1DC144" w14:textId="77777777" w:rsidR="00966BE6" w:rsidRDefault="00966BE6" w:rsidP="00966BE6"/>
    <w:p w14:paraId="6BFE05CE" w14:textId="31E20F20" w:rsidR="00943805" w:rsidRPr="00943805" w:rsidRDefault="00943805" w:rsidP="00943805">
      <w:pPr>
        <w:pStyle w:val="Lijstalinea"/>
        <w:numPr>
          <w:ilvl w:val="0"/>
          <w:numId w:val="11"/>
        </w:numPr>
        <w:ind w:left="284" w:hanging="284"/>
        <w:rPr>
          <w:u w:val="single"/>
        </w:rPr>
      </w:pPr>
      <w:r w:rsidRPr="00943805">
        <w:rPr>
          <w:u w:val="single"/>
        </w:rPr>
        <w:t>Aantal aanwezigen</w:t>
      </w:r>
    </w:p>
    <w:p w14:paraId="09A09D62" w14:textId="77777777" w:rsidR="00943805" w:rsidRDefault="00943805" w:rsidP="00943805">
      <w:pPr>
        <w:ind w:left="360" w:hanging="76"/>
      </w:pPr>
    </w:p>
    <w:p w14:paraId="538C0440" w14:textId="682C6160" w:rsidR="002D5679" w:rsidRDefault="00966BE6" w:rsidP="00943805">
      <w:pPr>
        <w:ind w:left="360" w:hanging="76"/>
      </w:pPr>
      <w:r>
        <w:t xml:space="preserve">Verwacht aantal </w:t>
      </w:r>
      <w:r w:rsidR="000234C6">
        <w:t>aanwezigen dat tegelijkertijd aanwezig is</w:t>
      </w:r>
      <w:r>
        <w:t xml:space="preserve"> __________ personen</w:t>
      </w:r>
    </w:p>
    <w:p w14:paraId="3D8BF995" w14:textId="77777777" w:rsidR="00EF65E4" w:rsidRPr="002D5679" w:rsidRDefault="00EF65E4" w:rsidP="002D5679">
      <w:pPr>
        <w:ind w:left="360"/>
      </w:pPr>
    </w:p>
    <w:p w14:paraId="3DF2A1B2" w14:textId="3447344B" w:rsidR="002D5679" w:rsidRPr="00943805" w:rsidRDefault="002D5679" w:rsidP="00943805">
      <w:pPr>
        <w:pStyle w:val="Lijstalinea"/>
        <w:numPr>
          <w:ilvl w:val="0"/>
          <w:numId w:val="11"/>
        </w:numPr>
        <w:ind w:left="284" w:hanging="284"/>
        <w:rPr>
          <w:u w:val="single"/>
        </w:rPr>
      </w:pPr>
      <w:r w:rsidRPr="00943805">
        <w:rPr>
          <w:u w:val="single"/>
        </w:rPr>
        <w:t>Wordt er een route afgelegd? Geef deze dan hieronder aan.</w:t>
      </w:r>
    </w:p>
    <w:p w14:paraId="2031F7F7" w14:textId="77777777" w:rsidR="002D5679" w:rsidRPr="002D5679" w:rsidRDefault="002D5679" w:rsidP="002D5679">
      <w:pPr>
        <w:pStyle w:val="Lijstalinea"/>
        <w:spacing w:line="360" w:lineRule="auto"/>
        <w:ind w:left="360"/>
        <w:rPr>
          <w:sz w:val="6"/>
        </w:rPr>
      </w:pPr>
    </w:p>
    <w:p w14:paraId="38029174" w14:textId="77777777" w:rsidR="002D5679" w:rsidRPr="002D5679" w:rsidRDefault="002D5679" w:rsidP="002D5679">
      <w:pPr>
        <w:pStyle w:val="Lijstalinea"/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2D6FF" w14:textId="77777777" w:rsidR="00966BE6" w:rsidRDefault="00966BE6" w:rsidP="00966BE6">
      <w:pPr>
        <w:ind w:left="360"/>
      </w:pPr>
    </w:p>
    <w:p w14:paraId="071A77EE" w14:textId="77777777" w:rsidR="00114660" w:rsidRDefault="00114660" w:rsidP="007949CA"/>
    <w:p w14:paraId="1D77A9B9" w14:textId="77777777" w:rsidR="007949CA" w:rsidRDefault="007949CA" w:rsidP="007949CA"/>
    <w:p w14:paraId="12B6E3E5" w14:textId="77777777" w:rsidR="007949CA" w:rsidRDefault="007949CA" w:rsidP="007949CA"/>
    <w:p w14:paraId="0D5178D3" w14:textId="77777777" w:rsidR="007949CA" w:rsidRDefault="007949CA" w:rsidP="007949CA"/>
    <w:p w14:paraId="0994E5B6" w14:textId="77777777" w:rsidR="002D5679" w:rsidRDefault="002D5679" w:rsidP="002D5679">
      <w:pPr>
        <w:pStyle w:val="Lijstalinea"/>
        <w:ind w:left="360"/>
      </w:pPr>
      <w:r>
        <w:t>____________________</w:t>
      </w:r>
      <w:r>
        <w:tab/>
      </w:r>
      <w:r>
        <w:tab/>
        <w:t xml:space="preserve"> ____________________</w:t>
      </w:r>
      <w:r>
        <w:tab/>
        <w:t xml:space="preserve">       ____________________</w:t>
      </w:r>
    </w:p>
    <w:p w14:paraId="303D2D4B" w14:textId="77777777" w:rsidR="002D5679" w:rsidRDefault="002D5679" w:rsidP="002D5679">
      <w:pPr>
        <w:pStyle w:val="Lijstalinea"/>
        <w:ind w:left="360"/>
      </w:pPr>
      <w:r>
        <w:t xml:space="preserve">Plaats </w:t>
      </w:r>
      <w:r>
        <w:tab/>
      </w:r>
      <w:r>
        <w:tab/>
      </w:r>
      <w:r>
        <w:tab/>
      </w:r>
      <w:r>
        <w:tab/>
        <w:t xml:space="preserve"> Datum</w:t>
      </w:r>
      <w:r>
        <w:tab/>
      </w:r>
      <w:r>
        <w:tab/>
      </w:r>
      <w:r>
        <w:tab/>
      </w:r>
      <w:r>
        <w:tab/>
        <w:t xml:space="preserve">       Handtekening </w:t>
      </w:r>
    </w:p>
    <w:p w14:paraId="35FF563C" w14:textId="77777777" w:rsidR="009A1565" w:rsidRDefault="009A1565" w:rsidP="009A1565">
      <w:pPr>
        <w:pBdr>
          <w:bottom w:val="double" w:sz="4" w:space="1" w:color="auto"/>
        </w:pBdr>
        <w:tabs>
          <w:tab w:val="left" w:pos="1191"/>
          <w:tab w:val="left" w:pos="4196"/>
        </w:tabs>
        <w:rPr>
          <w:sz w:val="19"/>
          <w:szCs w:val="19"/>
        </w:rPr>
      </w:pPr>
    </w:p>
    <w:p w14:paraId="1F9C1A49" w14:textId="77777777" w:rsidR="009A1565" w:rsidRPr="007A4957" w:rsidRDefault="009A1565" w:rsidP="009A1565">
      <w:pPr>
        <w:pStyle w:val="Koptekst"/>
        <w:tabs>
          <w:tab w:val="clear" w:pos="4536"/>
          <w:tab w:val="clear" w:pos="9072"/>
          <w:tab w:val="left" w:pos="284"/>
          <w:tab w:val="left" w:pos="1134"/>
          <w:tab w:val="left" w:pos="2268"/>
          <w:tab w:val="left" w:pos="2552"/>
          <w:tab w:val="left" w:pos="4196"/>
        </w:tabs>
        <w:rPr>
          <w:sz w:val="19"/>
          <w:szCs w:val="19"/>
        </w:rPr>
      </w:pPr>
    </w:p>
    <w:p w14:paraId="42A917DE" w14:textId="77777777" w:rsidR="007949CA" w:rsidRPr="007949CA" w:rsidRDefault="007949CA" w:rsidP="002D5679">
      <w:pPr>
        <w:pStyle w:val="Lijstalinea"/>
        <w:ind w:left="360"/>
        <w:rPr>
          <w:b/>
          <w:u w:val="single"/>
        </w:rPr>
      </w:pPr>
      <w:r w:rsidRPr="007949CA">
        <w:rPr>
          <w:b/>
          <w:u w:val="single"/>
        </w:rPr>
        <w:t>VOORWAARDEN</w:t>
      </w:r>
    </w:p>
    <w:p w14:paraId="6C058613" w14:textId="77777777" w:rsidR="007949CA" w:rsidRDefault="007949CA" w:rsidP="007949CA">
      <w:pPr>
        <w:pStyle w:val="Lijstalinea"/>
        <w:numPr>
          <w:ilvl w:val="0"/>
          <w:numId w:val="6"/>
        </w:numPr>
      </w:pPr>
      <w:r>
        <w:t>U</w:t>
      </w:r>
      <w:r w:rsidR="002D5679" w:rsidRPr="007949CA">
        <w:t xml:space="preserve"> dient ten minste 20 werkdagen voorafgaand aan het evenement </w:t>
      </w:r>
      <w:r>
        <w:t>een melding te doen</w:t>
      </w:r>
      <w:r w:rsidR="002D5679" w:rsidRPr="007949CA">
        <w:t xml:space="preserve"> bij het organisatieonderdeel </w:t>
      </w:r>
      <w:r w:rsidR="00093204">
        <w:t>Fysieke leefomgeving</w:t>
      </w:r>
      <w:r w:rsidR="002D5679" w:rsidRPr="007949CA">
        <w:t xml:space="preserve">, team APV en Bijzondere wetten van de gemeente Dinkelland. </w:t>
      </w:r>
    </w:p>
    <w:p w14:paraId="2AF56C5B" w14:textId="77777777" w:rsidR="002D5679" w:rsidRDefault="002D5679" w:rsidP="007949CA">
      <w:pPr>
        <w:pStyle w:val="Lijstalinea"/>
        <w:numPr>
          <w:ilvl w:val="0"/>
          <w:numId w:val="6"/>
        </w:numPr>
      </w:pPr>
      <w:r w:rsidRPr="007949CA">
        <w:t>Er kan uitsluitend een melding worden gedaan voor het houden van een klein evenement, als u aan de volgende voorwaarden voldoet.</w:t>
      </w:r>
    </w:p>
    <w:p w14:paraId="20FAAD7F" w14:textId="77777777" w:rsidR="00E74084" w:rsidRDefault="00E74084" w:rsidP="00E74084">
      <w:pPr>
        <w:pStyle w:val="Lijstalinea"/>
      </w:pPr>
    </w:p>
    <w:p w14:paraId="36486D94" w14:textId="295DBF4E" w:rsidR="00E74084" w:rsidRPr="00943805" w:rsidRDefault="00E74084" w:rsidP="00E74084">
      <w:pPr>
        <w:pStyle w:val="Lijstalinea"/>
        <w:rPr>
          <w:u w:val="single"/>
        </w:rPr>
      </w:pPr>
      <w:r w:rsidRPr="00943805">
        <w:rPr>
          <w:u w:val="single"/>
        </w:rPr>
        <w:t>Voorwaarden melding klein evenement:</w:t>
      </w:r>
    </w:p>
    <w:p w14:paraId="244AB6CD" w14:textId="77777777" w:rsidR="00EF65E4" w:rsidRPr="00943805" w:rsidRDefault="00EF65E4" w:rsidP="00EF65E4"/>
    <w:p w14:paraId="575E99E8" w14:textId="11B2534A" w:rsidR="001348E7" w:rsidRPr="00943805" w:rsidRDefault="001348E7" w:rsidP="00EF65E4">
      <w:r w:rsidRPr="00943805">
        <w:tab/>
        <w:t xml:space="preserve">a. </w:t>
      </w:r>
      <w:r w:rsidRPr="00943805">
        <w:tab/>
        <w:t xml:space="preserve">het aantal aanwezigen niet meer bedraagt dan 300 personen, met uitzondering van </w:t>
      </w:r>
      <w:r w:rsidRPr="00943805">
        <w:tab/>
      </w:r>
      <w:r w:rsidRPr="00943805">
        <w:tab/>
        <w:t xml:space="preserve">optochten en wandel- loop- en fietstochten. </w:t>
      </w:r>
    </w:p>
    <w:p w14:paraId="25464FD7" w14:textId="33A021A9" w:rsidR="001348E7" w:rsidRPr="00943805" w:rsidRDefault="001348E7" w:rsidP="00EF65E4">
      <w:r w:rsidRPr="00943805">
        <w:tab/>
        <w:t xml:space="preserve">b. </w:t>
      </w:r>
      <w:r w:rsidRPr="00943805">
        <w:tab/>
        <w:t xml:space="preserve">het aantal dagen is beperkt tot één of twee dagen, met uitzondering van optochten en </w:t>
      </w:r>
      <w:r w:rsidRPr="00943805">
        <w:tab/>
      </w:r>
      <w:r w:rsidRPr="00943805">
        <w:tab/>
        <w:t xml:space="preserve">wandel- loop- en fietstochten. </w:t>
      </w:r>
    </w:p>
    <w:p w14:paraId="4478994F" w14:textId="2734E774" w:rsidR="001348E7" w:rsidRPr="00943805" w:rsidRDefault="001348E7" w:rsidP="00EF65E4">
      <w:r w:rsidRPr="00943805">
        <w:tab/>
        <w:t xml:space="preserve">c. </w:t>
      </w:r>
      <w:r w:rsidRPr="00943805">
        <w:tab/>
        <w:t xml:space="preserve">de activiteiten plaatsvinden tussen 07.00 uur en 24.00 uur; </w:t>
      </w:r>
    </w:p>
    <w:p w14:paraId="004E4F86" w14:textId="50A47DE5" w:rsidR="001348E7" w:rsidRPr="00943805" w:rsidRDefault="001348E7" w:rsidP="00EF65E4">
      <w:r w:rsidRPr="00943805">
        <w:tab/>
        <w:t xml:space="preserve">d. </w:t>
      </w:r>
      <w:r w:rsidRPr="00943805">
        <w:tab/>
        <w:t xml:space="preserve">géén muziek ten gehore wordt gebracht voor 07.00 uur of na 23.30 uur en gedurende </w:t>
      </w:r>
      <w:r w:rsidRPr="00943805">
        <w:tab/>
      </w:r>
      <w:r w:rsidRPr="00943805">
        <w:tab/>
        <w:t xml:space="preserve">de toegestane tijd het maximaal toelaatbare geluidsniveau van 70 dB(A) op de </w:t>
      </w:r>
      <w:r w:rsidRPr="00943805">
        <w:tab/>
      </w:r>
      <w:r w:rsidRPr="00943805">
        <w:tab/>
      </w:r>
      <w:r w:rsidRPr="00943805">
        <w:tab/>
        <w:t xml:space="preserve">gevels van omringende woningen niet wordt overschreden (uitgezonderd </w:t>
      </w:r>
      <w:r w:rsidRPr="00943805">
        <w:tab/>
      </w:r>
      <w:r w:rsidRPr="00943805">
        <w:tab/>
      </w:r>
      <w:r w:rsidRPr="00943805">
        <w:tab/>
      </w:r>
      <w:proofErr w:type="spellStart"/>
      <w:r w:rsidRPr="00943805">
        <w:t>onversterkte</w:t>
      </w:r>
      <w:proofErr w:type="spellEnd"/>
      <w:r w:rsidRPr="00943805">
        <w:t xml:space="preserve"> muziek gedurende toegestane tijden); </w:t>
      </w:r>
    </w:p>
    <w:p w14:paraId="022158B0" w14:textId="44B3BB96" w:rsidR="001348E7" w:rsidRPr="00943805" w:rsidRDefault="001348E7" w:rsidP="00EF65E4">
      <w:r w:rsidRPr="00943805">
        <w:tab/>
        <w:t xml:space="preserve">e. </w:t>
      </w:r>
      <w:r w:rsidRPr="00943805">
        <w:tab/>
        <w:t xml:space="preserve">de activiteiten geen gevaar vormen voor de verkeersveiligheid en het verkeer en de </w:t>
      </w:r>
      <w:r w:rsidRPr="00943805">
        <w:tab/>
      </w:r>
      <w:r w:rsidRPr="00943805">
        <w:tab/>
        <w:t xml:space="preserve">hulpdiensten niet belemmeren of de doorstroming beperken; </w:t>
      </w:r>
    </w:p>
    <w:p w14:paraId="48564FB1" w14:textId="6BB48852" w:rsidR="005B74B0" w:rsidRPr="00943805" w:rsidRDefault="005B74B0" w:rsidP="00EF65E4">
      <w:r w:rsidRPr="00943805">
        <w:tab/>
        <w:t>f.</w:t>
      </w:r>
      <w:r w:rsidRPr="00943805">
        <w:tab/>
        <w:t xml:space="preserve">slechts kleine objecten worden geplaatst, waaronder één tent van maximaal 50 m2, </w:t>
      </w:r>
      <w:r w:rsidRPr="00943805">
        <w:tab/>
      </w:r>
      <w:r w:rsidRPr="00943805">
        <w:tab/>
        <w:t>waar niet meer dan 150 personen worden toegelaten.</w:t>
      </w:r>
    </w:p>
    <w:p w14:paraId="32A10F02" w14:textId="77777777" w:rsidR="005B74B0" w:rsidRPr="00943805" w:rsidRDefault="005B74B0" w:rsidP="00EF65E4"/>
    <w:p w14:paraId="3C967B87" w14:textId="7C591EE8" w:rsidR="005B74B0" w:rsidRPr="00943805" w:rsidRDefault="00BB37F4" w:rsidP="00BB37F4">
      <w:pPr>
        <w:ind w:firstLine="426"/>
        <w:rPr>
          <w:u w:val="single"/>
        </w:rPr>
      </w:pPr>
      <w:r w:rsidRPr="00943805">
        <w:rPr>
          <w:u w:val="single"/>
        </w:rPr>
        <w:t xml:space="preserve">Aanvullende voorwaarden </w:t>
      </w:r>
      <w:r w:rsidR="005B74B0" w:rsidRPr="00943805">
        <w:rPr>
          <w:u w:val="single"/>
        </w:rPr>
        <w:t>meldingsplichtig evenement in een maatschappelijk onderkomen:</w:t>
      </w:r>
    </w:p>
    <w:p w14:paraId="4E5852F8" w14:textId="77777777" w:rsidR="005B74B0" w:rsidRPr="00943805" w:rsidRDefault="005B74B0" w:rsidP="00BB37F4">
      <w:pPr>
        <w:ind w:firstLine="426"/>
      </w:pPr>
    </w:p>
    <w:p w14:paraId="347533A5" w14:textId="16317E7A" w:rsidR="001348E7" w:rsidRDefault="00E74084" w:rsidP="00BB37F4">
      <w:pPr>
        <w:ind w:left="426"/>
      </w:pPr>
      <w:r w:rsidRPr="00943805">
        <w:t>E</w:t>
      </w:r>
      <w:r w:rsidR="005B74B0" w:rsidRPr="00943805">
        <w:t>en evenement dat geheel plaatsvindt in een maatschappelijk onderkomen zoals een dorps</w:t>
      </w:r>
      <w:r w:rsidR="00B852F4" w:rsidRPr="00943805">
        <w:t xml:space="preserve">huis </w:t>
      </w:r>
      <w:r w:rsidR="005B74B0" w:rsidRPr="00943805">
        <w:t xml:space="preserve">of </w:t>
      </w:r>
      <w:proofErr w:type="spellStart"/>
      <w:r w:rsidR="005B74B0" w:rsidRPr="00943805">
        <w:t>kulturhus</w:t>
      </w:r>
      <w:proofErr w:type="spellEnd"/>
      <w:r w:rsidR="005B74B0" w:rsidRPr="00943805">
        <w:t xml:space="preserve"> mits zij voldoen aan het gestelde in het evenementenbeleid en de benodigde inrichtingseisen in het kader van brandveiligheid. </w:t>
      </w:r>
      <w:r w:rsidRPr="00943805">
        <w:t>V</w:t>
      </w:r>
      <w:r w:rsidR="005B74B0" w:rsidRPr="00943805">
        <w:t>echtsportwedstrijd</w:t>
      </w:r>
      <w:r w:rsidRPr="00943805">
        <w:t>en</w:t>
      </w:r>
      <w:r w:rsidR="005B74B0" w:rsidRPr="00943805">
        <w:t xml:space="preserve"> of -gala</w:t>
      </w:r>
      <w:r w:rsidRPr="00943805">
        <w:t>’s zijn niet toegestaan</w:t>
      </w:r>
      <w:r w:rsidR="005B74B0" w:rsidRPr="00943805">
        <w:t>.</w:t>
      </w:r>
    </w:p>
    <w:p w14:paraId="4C261C83" w14:textId="77777777" w:rsidR="00943805" w:rsidRDefault="00943805" w:rsidP="00990846">
      <w:pPr>
        <w:rPr>
          <w:i/>
        </w:rPr>
      </w:pPr>
    </w:p>
    <w:p w14:paraId="1AC3A19E" w14:textId="77777777" w:rsidR="00943805" w:rsidRDefault="00943805" w:rsidP="00990846">
      <w:pPr>
        <w:rPr>
          <w:i/>
        </w:rPr>
      </w:pPr>
    </w:p>
    <w:p w14:paraId="3DCA87BB" w14:textId="6D20B4C3" w:rsidR="00990846" w:rsidRPr="00943805" w:rsidRDefault="00990846" w:rsidP="00990846">
      <w:pPr>
        <w:rPr>
          <w:b/>
          <w:bCs/>
          <w:iCs/>
        </w:rPr>
      </w:pPr>
      <w:r w:rsidRPr="00943805">
        <w:rPr>
          <w:b/>
          <w:bCs/>
          <w:iCs/>
        </w:rPr>
        <w:t>U hoeft geen melding te doen van een buurt- of straatfeest indien u voldoet aan onderstaande voorwaarden van een buurt- of straatfeest.</w:t>
      </w:r>
    </w:p>
    <w:p w14:paraId="1DC5E5E8" w14:textId="77777777" w:rsidR="00990846" w:rsidRDefault="00990846" w:rsidP="00990846"/>
    <w:p w14:paraId="4C11A802" w14:textId="77777777" w:rsidR="00990846" w:rsidRPr="00C47718" w:rsidRDefault="00990846" w:rsidP="00990846">
      <w:pPr>
        <w:ind w:left="360"/>
        <w:rPr>
          <w:u w:val="single"/>
        </w:rPr>
      </w:pPr>
      <w:r>
        <w:rPr>
          <w:u w:val="single"/>
        </w:rPr>
        <w:t>Voorwaarden van een buurt- of straatfeest (eendaags evenement):</w:t>
      </w:r>
    </w:p>
    <w:p w14:paraId="5C672D71" w14:textId="77777777" w:rsidR="00990846" w:rsidRPr="00943805" w:rsidRDefault="00990846" w:rsidP="00990846">
      <w:pPr>
        <w:pStyle w:val="Lijstalinea"/>
        <w:numPr>
          <w:ilvl w:val="0"/>
          <w:numId w:val="7"/>
        </w:numPr>
      </w:pPr>
      <w:r w:rsidRPr="00943805">
        <w:t>de activiteiten vinden plaats tussen 07.00 uur en 24.00 uur;</w:t>
      </w:r>
    </w:p>
    <w:p w14:paraId="2D47F55D" w14:textId="72B3E0B2" w:rsidR="00990846" w:rsidRPr="00414B7D" w:rsidRDefault="00990846" w:rsidP="00414B7D">
      <w:pPr>
        <w:pStyle w:val="Lijstalinea"/>
        <w:numPr>
          <w:ilvl w:val="0"/>
          <w:numId w:val="7"/>
        </w:numPr>
        <w:rPr>
          <w:b/>
        </w:rPr>
      </w:pPr>
      <w:r w:rsidRPr="00943805">
        <w:t>er wordt géén muziek ten gehore gebracht voor 07.00 uur of na 23.</w:t>
      </w:r>
      <w:r w:rsidR="00414B7D" w:rsidRPr="00943805">
        <w:t>3</w:t>
      </w:r>
      <w:r w:rsidRPr="00943805">
        <w:t>0 uur</w:t>
      </w:r>
      <w:r w:rsidR="00414B7D" w:rsidRPr="00943805">
        <w:t xml:space="preserve"> en </w:t>
      </w:r>
      <w:r w:rsidRPr="00943805">
        <w:t xml:space="preserve">gedurende </w:t>
      </w:r>
      <w:r w:rsidR="00414B7D" w:rsidRPr="00943805">
        <w:t xml:space="preserve">de toegestane tijd </w:t>
      </w:r>
      <w:r w:rsidRPr="00943805">
        <w:t>het maximaal toelaatbare geluidsniveau van 70 dB(A) op de gevels van</w:t>
      </w:r>
      <w:r>
        <w:t xml:space="preserve"> omringende woningen niet overschreden;</w:t>
      </w:r>
    </w:p>
    <w:p w14:paraId="3C9CB98B" w14:textId="77777777" w:rsidR="00990846" w:rsidRPr="004E070B" w:rsidRDefault="00990846" w:rsidP="00990846">
      <w:pPr>
        <w:pStyle w:val="Lijstalinea"/>
        <w:numPr>
          <w:ilvl w:val="0"/>
          <w:numId w:val="7"/>
        </w:numPr>
        <w:rPr>
          <w:b/>
        </w:rPr>
      </w:pPr>
      <w:r>
        <w:t xml:space="preserve">de activiteiten vinden </w:t>
      </w:r>
      <w:r w:rsidRPr="00C47718">
        <w:rPr>
          <w:u w:val="single"/>
        </w:rPr>
        <w:t>niet</w:t>
      </w:r>
      <w:r>
        <w:t xml:space="preserve"> plaats op de rijbaan, een (brom)fietspad of op een parkeerplaats of vormen anderszins een belemmering voor het verkeer en de hulpdiensten;</w:t>
      </w:r>
    </w:p>
    <w:p w14:paraId="6386CB48" w14:textId="77777777" w:rsidR="00990846" w:rsidRPr="004E070B" w:rsidRDefault="00990846" w:rsidP="00990846">
      <w:pPr>
        <w:pStyle w:val="Lijstalinea"/>
        <w:numPr>
          <w:ilvl w:val="0"/>
          <w:numId w:val="7"/>
        </w:numPr>
        <w:rPr>
          <w:b/>
        </w:rPr>
      </w:pPr>
      <w:r>
        <w:t>er worden slechts kleine objecten geplaatst met een oppervlakte van maximaal 25 m² per object;</w:t>
      </w:r>
    </w:p>
    <w:p w14:paraId="4531756D" w14:textId="77777777" w:rsidR="00990846" w:rsidRPr="007949CA" w:rsidRDefault="00990846" w:rsidP="00990846">
      <w:pPr>
        <w:pStyle w:val="Lijstalinea"/>
        <w:numPr>
          <w:ilvl w:val="0"/>
          <w:numId w:val="7"/>
        </w:numPr>
        <w:rPr>
          <w:b/>
        </w:rPr>
      </w:pPr>
      <w:r>
        <w:t>het aantal aanwezigen bedraagt niet meer dan 75 personen.</w:t>
      </w:r>
    </w:p>
    <w:sectPr w:rsidR="00990846" w:rsidRPr="007949CA" w:rsidSect="003A356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6429" w14:textId="77777777" w:rsidR="0035054E" w:rsidRDefault="0035054E" w:rsidP="003A3560">
      <w:r>
        <w:separator/>
      </w:r>
    </w:p>
  </w:endnote>
  <w:endnote w:type="continuationSeparator" w:id="0">
    <w:p w14:paraId="3910268D" w14:textId="77777777" w:rsidR="0035054E" w:rsidRDefault="0035054E" w:rsidP="003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ED53" w14:textId="77777777" w:rsidR="0035054E" w:rsidRDefault="0035054E" w:rsidP="003A3560">
      <w:r>
        <w:separator/>
      </w:r>
    </w:p>
  </w:footnote>
  <w:footnote w:type="continuationSeparator" w:id="0">
    <w:p w14:paraId="5132DD41" w14:textId="77777777" w:rsidR="0035054E" w:rsidRDefault="0035054E" w:rsidP="003A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759"/>
    <w:multiLevelType w:val="hybridMultilevel"/>
    <w:tmpl w:val="94C83A4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0B6"/>
    <w:multiLevelType w:val="hybridMultilevel"/>
    <w:tmpl w:val="EDC8CD36"/>
    <w:lvl w:ilvl="0" w:tplc="E7F405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0B2B"/>
    <w:multiLevelType w:val="hybridMultilevel"/>
    <w:tmpl w:val="717E6B7A"/>
    <w:lvl w:ilvl="0" w:tplc="B8BA698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225B"/>
    <w:multiLevelType w:val="hybridMultilevel"/>
    <w:tmpl w:val="2204371C"/>
    <w:lvl w:ilvl="0" w:tplc="615C5F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A7A"/>
    <w:multiLevelType w:val="hybridMultilevel"/>
    <w:tmpl w:val="C9C05E1A"/>
    <w:lvl w:ilvl="0" w:tplc="6222414E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C0D"/>
    <w:multiLevelType w:val="hybridMultilevel"/>
    <w:tmpl w:val="CE76004C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8EF"/>
    <w:multiLevelType w:val="hybridMultilevel"/>
    <w:tmpl w:val="BFB4D690"/>
    <w:lvl w:ilvl="0" w:tplc="6222414E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29A8"/>
    <w:multiLevelType w:val="hybridMultilevel"/>
    <w:tmpl w:val="36108A1E"/>
    <w:lvl w:ilvl="0" w:tplc="32D683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C2DCD"/>
    <w:multiLevelType w:val="hybridMultilevel"/>
    <w:tmpl w:val="0F187130"/>
    <w:lvl w:ilvl="0" w:tplc="9F82C5C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F3EC7"/>
    <w:multiLevelType w:val="hybridMultilevel"/>
    <w:tmpl w:val="BC7435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7C14"/>
    <w:multiLevelType w:val="hybridMultilevel"/>
    <w:tmpl w:val="BA9A17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6540">
    <w:abstractNumId w:val="9"/>
  </w:num>
  <w:num w:numId="2" w16cid:durableId="1241258907">
    <w:abstractNumId w:val="3"/>
  </w:num>
  <w:num w:numId="3" w16cid:durableId="2091730513">
    <w:abstractNumId w:val="2"/>
  </w:num>
  <w:num w:numId="4" w16cid:durableId="469051896">
    <w:abstractNumId w:val="10"/>
  </w:num>
  <w:num w:numId="5" w16cid:durableId="2028213724">
    <w:abstractNumId w:val="8"/>
  </w:num>
  <w:num w:numId="6" w16cid:durableId="2014066035">
    <w:abstractNumId w:val="1"/>
  </w:num>
  <w:num w:numId="7" w16cid:durableId="1001468043">
    <w:abstractNumId w:val="7"/>
  </w:num>
  <w:num w:numId="8" w16cid:durableId="202789310">
    <w:abstractNumId w:val="6"/>
  </w:num>
  <w:num w:numId="9" w16cid:durableId="149102220">
    <w:abstractNumId w:val="4"/>
  </w:num>
  <w:num w:numId="10" w16cid:durableId="725954414">
    <w:abstractNumId w:val="0"/>
  </w:num>
  <w:num w:numId="11" w16cid:durableId="1345742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4E"/>
    <w:rsid w:val="000234C6"/>
    <w:rsid w:val="000554AC"/>
    <w:rsid w:val="00093204"/>
    <w:rsid w:val="00114660"/>
    <w:rsid w:val="00121D8C"/>
    <w:rsid w:val="001348E7"/>
    <w:rsid w:val="0029076B"/>
    <w:rsid w:val="002D5679"/>
    <w:rsid w:val="00347F92"/>
    <w:rsid w:val="0035054E"/>
    <w:rsid w:val="003A082D"/>
    <w:rsid w:val="003A3560"/>
    <w:rsid w:val="00414B7D"/>
    <w:rsid w:val="004B2C74"/>
    <w:rsid w:val="004E070B"/>
    <w:rsid w:val="0050231C"/>
    <w:rsid w:val="005B74B0"/>
    <w:rsid w:val="005E73F5"/>
    <w:rsid w:val="006679D1"/>
    <w:rsid w:val="007949CA"/>
    <w:rsid w:val="007A1A9C"/>
    <w:rsid w:val="007F07E4"/>
    <w:rsid w:val="008338DD"/>
    <w:rsid w:val="00897C55"/>
    <w:rsid w:val="00943805"/>
    <w:rsid w:val="00966B13"/>
    <w:rsid w:val="00966BE6"/>
    <w:rsid w:val="00990846"/>
    <w:rsid w:val="009A1565"/>
    <w:rsid w:val="00B24031"/>
    <w:rsid w:val="00B852F4"/>
    <w:rsid w:val="00BB37F4"/>
    <w:rsid w:val="00BE757A"/>
    <w:rsid w:val="00C075A8"/>
    <w:rsid w:val="00C237E5"/>
    <w:rsid w:val="00C249A1"/>
    <w:rsid w:val="00C33E0F"/>
    <w:rsid w:val="00C554B8"/>
    <w:rsid w:val="00D1321B"/>
    <w:rsid w:val="00D93D43"/>
    <w:rsid w:val="00E74084"/>
    <w:rsid w:val="00EF65E4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CD5B"/>
  <w15:chartTrackingRefBased/>
  <w15:docId w15:val="{F9137A85-A877-429D-9FBC-23226F6B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54E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3A35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560"/>
  </w:style>
  <w:style w:type="paragraph" w:styleId="Voettekst">
    <w:name w:val="footer"/>
    <w:basedOn w:val="Standaard"/>
    <w:link w:val="VoettekstChar"/>
    <w:uiPriority w:val="99"/>
    <w:unhideWhenUsed/>
    <w:rsid w:val="003A35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560"/>
  </w:style>
  <w:style w:type="paragraph" w:styleId="Plattetekst">
    <w:name w:val="Body Text"/>
    <w:basedOn w:val="Standaard"/>
    <w:link w:val="PlattetekstChar"/>
    <w:rsid w:val="0035054E"/>
    <w:rPr>
      <w:b/>
    </w:rPr>
  </w:style>
  <w:style w:type="character" w:customStyle="1" w:styleId="PlattetekstChar">
    <w:name w:val="Platte tekst Char"/>
    <w:basedOn w:val="Standaardalinea-lettertype"/>
    <w:link w:val="Plattetekst"/>
    <w:rsid w:val="0035054E"/>
    <w:rPr>
      <w:rFonts w:eastAsia="Times New Roman" w:cs="Times New Roman"/>
      <w:b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35054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679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679D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679D1"/>
    <w:rPr>
      <w:rFonts w:eastAsia="Times New Roman" w:cs="Times New Roman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79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79D1"/>
    <w:rPr>
      <w:rFonts w:eastAsia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Noaberkracht Dinkelland Tubbergen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Gortemaker</dc:creator>
  <cp:keywords/>
  <dc:description/>
  <cp:lastModifiedBy>Brilhuis, Simone</cp:lastModifiedBy>
  <cp:revision>7</cp:revision>
  <cp:lastPrinted>2024-04-12T10:42:00Z</cp:lastPrinted>
  <dcterms:created xsi:type="dcterms:W3CDTF">2025-04-24T13:30:00Z</dcterms:created>
  <dcterms:modified xsi:type="dcterms:W3CDTF">2025-05-01T08:42:00Z</dcterms:modified>
</cp:coreProperties>
</file>